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CD" w:rsidRPr="00962071" w:rsidRDefault="006A03CD" w:rsidP="006A03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СОГЛАСОВАНО           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УТВЕРЖДЕНО</w:t>
      </w:r>
    </w:p>
    <w:p w:rsidR="006A03CD" w:rsidRPr="00962071" w:rsidRDefault="006A03CD" w:rsidP="006A03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Председатель профкома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Заведующий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МБДОУ № 31</w:t>
      </w:r>
    </w:p>
    <w:p w:rsidR="006A03CD" w:rsidRPr="00962071" w:rsidRDefault="006A03CD" w:rsidP="006A03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_________ С.А. </w:t>
      </w:r>
      <w:proofErr w:type="spellStart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Бурчина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iCs/>
          <w:color w:val="1E2120"/>
          <w:sz w:val="24"/>
          <w:szCs w:val="24"/>
          <w:bdr w:val="none" w:sz="0" w:space="0" w:color="auto" w:frame="1"/>
          <w:lang w:eastAsia="ru-RU"/>
        </w:rPr>
        <w:t>х. Сухой Кут</w:t>
      </w:r>
    </w:p>
    <w:p w:rsidR="006A03CD" w:rsidRPr="00962071" w:rsidRDefault="006A03CD" w:rsidP="006A03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__________ Е.В. Шемякина</w:t>
      </w:r>
    </w:p>
    <w:p w:rsidR="006A03CD" w:rsidRPr="007D743C" w:rsidRDefault="006A03CD" w:rsidP="006A03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  <w:t xml:space="preserve">                  </w:t>
      </w:r>
    </w:p>
    <w:p w:rsidR="006A03CD" w:rsidRDefault="006A03CD" w:rsidP="006A03CD">
      <w:pPr>
        <w:pStyle w:val="2"/>
        <w:shd w:val="clear" w:color="auto" w:fill="FFFFFF"/>
        <w:spacing w:before="0" w:beforeAutospacing="0" w:after="90" w:afterAutospacing="0" w:line="450" w:lineRule="atLeast"/>
        <w:jc w:val="center"/>
        <w:textAlignment w:val="baseline"/>
        <w:rPr>
          <w:color w:val="1E2120"/>
        </w:rPr>
      </w:pPr>
      <w:r>
        <w:rPr>
          <w:color w:val="1E2120"/>
        </w:rPr>
        <w:t>Должностная инструкция помощника воспитателя</w:t>
      </w:r>
      <w:r w:rsidR="005B1D56">
        <w:rPr>
          <w:color w:val="1E2120"/>
        </w:rPr>
        <w:t xml:space="preserve"> № 5</w:t>
      </w:r>
    </w:p>
    <w:p w:rsidR="00AA4EA3" w:rsidRPr="00AA4EA3" w:rsidRDefault="00AA4EA3" w:rsidP="00AA4EA3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eastAsia="ru-RU"/>
        </w:rPr>
        <w:t xml:space="preserve">Муниципального бюджетного дошкольного образовательного учреждения детского сада № 31 х. Сухой Кут 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1. </w:t>
      </w:r>
      <w:r w:rsidRPr="003932B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Общие положения.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1.1. Настоящая </w:t>
      </w:r>
      <w:r w:rsidRPr="003932BA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должностная инстру</w:t>
      </w:r>
      <w:r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кция помощника воспитателя </w:t>
      </w:r>
      <w:r>
        <w:rPr>
          <w:rFonts w:ascii="Times New Roman" w:eastAsia="Times New Roman" w:hAnsi="Times New Roman" w:cs="Times New Roman"/>
          <w:i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Муниципального бюджетного дошкольного образовательного учреждения де</w:t>
      </w:r>
      <w:r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тского сада № 31 х. Сухой Кут (далее ДОУ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 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разработана согласно требованиям ФГОС дошкольного образования, утвержденного Приказом Министерства образования и науки РФ от 17 октября 2013г №1155; на основании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</w:t>
      </w:r>
      <w:proofErr w:type="spell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Минздравсоцразвития</w:t>
      </w:r>
      <w:proofErr w:type="spell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№ 761н от 26 августа 2010г в редакции от 31.05.2011г; согласно ФЗ №273 от 29.12.2012г «Об образовании в Российской Федерации» в редакции от 3 июля 2016 года, Трудового Кодекса РФ и иным нормативным актам, регламентирующим трудовые отношения между работником и работодателем.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1.2. Помощник воспитателя дошкольного образовательного учреждения назначается на должность и освобождается от нее заведующим ДОУ.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1.3. Помощнику воспитателя детского сада необходимо иметь среднее (полное) общее образование и профессиональную подготовку по направлению «Образования и педагогики» без предъявления требований к стажу работы.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1.4. Помощник воспитателя подчиняется заведующему детским садом, соблюдает должностную инструкцию помощника воспитателя ДОУ (детского сада) в соответствии с ФГОС </w:t>
      </w:r>
      <w:proofErr w:type="gram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ДО</w:t>
      </w:r>
      <w:proofErr w:type="gram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, выполняет </w:t>
      </w:r>
      <w:proofErr w:type="gram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все</w:t>
      </w:r>
      <w:proofErr w:type="gram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распоряжения заместителя заведующего по административно-хозяйственной работе (завхоза) и воспитателя группы.</w:t>
      </w:r>
    </w:p>
    <w:p w:rsidR="006A03CD" w:rsidRPr="003932BA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1.5. </w:t>
      </w:r>
      <w:r w:rsidRPr="004B15E8">
        <w:rPr>
          <w:rFonts w:ascii="Times New Roman" w:eastAsia="Times New Roman" w:hAnsi="Times New Roman" w:cs="Times New Roman"/>
          <w:color w:val="1E2120"/>
          <w:sz w:val="28"/>
          <w:szCs w:val="28"/>
          <w:u w:val="single"/>
          <w:shd w:val="clear" w:color="auto" w:fill="FFFFFF"/>
          <w:lang w:eastAsia="ru-RU"/>
        </w:rPr>
        <w:t>Осуществляя свою деятельность, помощник воспитателя действует согласно: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Конституции РФ;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Федеральному закону «Об образовании в РФ»;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законодательным актам РФ;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данной должностной инструкции помощника воспитателя ДОУ с учетом положений ФГОС </w:t>
      </w:r>
      <w:proofErr w:type="gram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</w:t>
      </w:r>
      <w:proofErr w:type="gram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правилам и нормам по охране труда, технике безопасности и пожарной безопасности;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Федеральным государственным образовательным стандартам (ФГОС) дошкольного образования (ФГОС </w:t>
      </w:r>
      <w:proofErr w:type="gram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</w:t>
      </w:r>
      <w:proofErr w:type="gram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);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Уставу и локальным актам дошкольного образовательного учреждения;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Правилам внутреннего трудового распорядка, утвержденным в ДОУ;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приказам и распоряжениям руководителя детским садом;</w:t>
      </w:r>
    </w:p>
    <w:p w:rsidR="006A03CD" w:rsidRPr="003932BA" w:rsidRDefault="006A03CD" w:rsidP="006A03C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Трудовому договору.</w:t>
      </w:r>
    </w:p>
    <w:p w:rsidR="006A03CD" w:rsidRPr="003932BA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1.6. 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Помощник воспитателя ДОУ обязан уверенно знать:        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законы РФ и иные нормативно-правовые акты, регулирующие образовательную деятельность;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основы педагогики, психологии, возрастной физиологии, гигиены, первой медицинской помощи, прав ребенка;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основы теории и методики воспитательной деятельности;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способы убеждения, подтверждения своей позиции, налаживания контактов с детьми различного возраста и их родителями (законными представителями);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 охраны жизни и здоровья детей, ухода за воспитанниками;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санитарно-гигиенические нормы содержания помещений, оборудования и инвентаря в ДОУ;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 внутреннего трудового распорядка детского сада;</w:t>
      </w:r>
    </w:p>
    <w:p w:rsidR="006A03CD" w:rsidRPr="003932BA" w:rsidRDefault="006A03CD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 охраны труда и противопожарной защиты, порядок действий во время эвакуации при возникновении пожара или другой ЧС;</w:t>
      </w:r>
    </w:p>
    <w:p w:rsidR="006A03CD" w:rsidRPr="004B15E8" w:rsidRDefault="00940725" w:rsidP="006A03CD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="006A03CD" w:rsidRPr="004B15E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инструкцию по охране труда для помощника воспитателя</w:t>
        </w:r>
      </w:hyperlink>
      <w:r w:rsidR="006A03CD" w:rsidRPr="004B15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3CD" w:rsidRPr="003932BA" w:rsidRDefault="006A03CD" w:rsidP="006A03CD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1.7. Сотрудник должен строго соблюдать Конвенцию о правах ребенка, требования должностной инструкции помощника воспитателя в детском саду, а также Федеральный закон от 24.07.98 № 124-ФЗ (в редакции от 29.06.2013) "Об основных гарантиях прав ребенка в Российской Федерации".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2. </w:t>
      </w:r>
      <w:r w:rsidRPr="003932B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Функции помощника воспитателя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0C2561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 главным функциям помощника воспитателя детского сада относятся: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2.1. Выполнение под руководством воспитателя ежедневной работы, обеспечивающей создание условий для социальной и психологической реабилитации, социально-трудовой адаптации воспитанников дошкольного образовательного учреждения.</w:t>
      </w:r>
    </w:p>
    <w:p w:rsidR="006A03CD" w:rsidRPr="00E95A30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2.2. Обеспечение поддержания и укрепления здоровья детей, соблюдения ими распорядка дня.</w:t>
      </w:r>
    </w:p>
    <w:p w:rsidR="006A03CD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3. </w:t>
      </w:r>
      <w:r w:rsidRPr="003932B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>Должностные обязанности помощника воспитателя</w:t>
      </w:r>
    </w:p>
    <w:p w:rsidR="006A03CD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0C2561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>К должностным обязанностям помощника воспитателя в ДОУ относятся: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3.1. Выполнение под контролем воспитателя группы ежедневной работы, обеспечивающей создание условий для социальной и психологической реабилитации воспитанников, их социально-трудовой адаптации.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 xml:space="preserve">3.2. Принятие участия в планировании и организации жизнедеятельности детей, в проведении занятий, организуемых воспитателем группы детского 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 xml:space="preserve">сада в соответствии с образовательной программой и с учетом требований ФГОС </w:t>
      </w:r>
      <w:proofErr w:type="gram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</w:t>
      </w:r>
      <w:proofErr w:type="gram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, </w:t>
      </w:r>
      <w:proofErr w:type="gram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</w:t>
      </w:r>
      <w:proofErr w:type="gram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работе, направленной на предупреждение неправильного поведе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ния и вредных привычек у детей.</w:t>
      </w:r>
    </w:p>
    <w:p w:rsidR="006A03CD" w:rsidRPr="003932BA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3.3. 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Обеспечение:  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вместе с медработником детского сада и под руководством воспитателя группы ДОУ поддержания и укрепления здоровья детей, проведения мероприятий, способствующих их психологическому и физическому развитию;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соблюдения воспитанниками распорядка дня;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санитарно-гигиенического состояния помещений и оборудования детского сада, которое соответствует санитарно-гигиеническим нормам их содержания согласно СанПиН 2.4.1.3049-13;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охраны жизни и здоровья детей в период их нахождения в дошкольном образовательном учреждении.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подготовки воды, предназначенной для процедур закаливания воспитанников и полоскания рта.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контроля чистоты полотенец и наличия в группе кипяченой воды для питья.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выполнения требований руководителя детского сада, медработника и завхоза, которые связаны с педагогической деятельностью и охраной жизни и здоровья детей.</w:t>
      </w:r>
    </w:p>
    <w:p w:rsidR="006A03CD" w:rsidRPr="003932BA" w:rsidRDefault="006A03CD" w:rsidP="006A03CD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своевременной подачи заявки заведующему хозяйством при повреждениях мебели и иного оборудования.</w:t>
      </w:r>
    </w:p>
    <w:p w:rsidR="006A03CD" w:rsidRPr="003932BA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3.4. 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Своевременно проводить:   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доставку пищи с пищеблока (кухни) в группу строго согласно графику в закрытой таре, раздачу пищи воспитанникам (вместе с воспитателем), уборку и мытье посуды;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влажную уборку групповых комнат минимум два раза в день с использованием моющих и дезинфицирующих средств;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влажную уборку в спальных комнатах после дневного сна;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влажную уборку приемной и иных помещений влажным способом 2 раза в день;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чистку ковров влажной щеткой и с использованием пылесоса;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санитарную обработку посуды и детских столов непосредственно перед каждым приемом пищи;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ежедневную гигиеническую обработку санузлов не менее 2 раз в день, детских горшков (при их наличии) после каждого применения согласно действующим требованиям СанПиН;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смену постельного белья по мере его загрязнения, но не реже одного раза в неделю, маркировку белья и полотенец;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мытье окон не менее 2 раз в год;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санитарную обработку игрушек;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мытье дверей шкафов, детской мебели в группе минимум два раза в месяц.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проветривание помещений в соответствии с графиком во время отсутствия воспитанников;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генеральную уборку всех помещений группы один раз в месяц (согласно графику) с использованием моющих и дезинфицирующих средств; мытье окон не менее двух раз в год;</w:t>
      </w:r>
    </w:p>
    <w:p w:rsidR="006A03CD" w:rsidRPr="003932BA" w:rsidRDefault="006A03CD" w:rsidP="006A03CD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дополнительные мероприятия, соответствующие действующим требованиям СанПиН при неблагоприятной эпидемической ситуации, контроль дезинфекционной обработки посуды и соблюдение дезинфекционного режима группы во время карантина.</w:t>
      </w:r>
    </w:p>
    <w:p w:rsidR="006A03CD" w:rsidRPr="003932BA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3.5. 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Организация:    </w:t>
      </w:r>
    </w:p>
    <w:p w:rsidR="006A03CD" w:rsidRPr="003932BA" w:rsidRDefault="006A03CD" w:rsidP="006A03CD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общественно-полезного труда детей старших и подготовительных групп (разовые поручения для младших групп) и соблюдение ими всех требований по охране труда, оказание детям требуемой помощи.</w:t>
      </w:r>
    </w:p>
    <w:p w:rsidR="006A03CD" w:rsidRPr="003932BA" w:rsidRDefault="006A03CD" w:rsidP="006A03CD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приема пищи детьми, осуществление работы по освоению воспитанниками правил поведения за столом;</w:t>
      </w:r>
    </w:p>
    <w:p w:rsidR="006A03CD" w:rsidRPr="003932BA" w:rsidRDefault="006A03CD" w:rsidP="006A03CD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сервировки детских столов вместе с воспитанниками старшего возраста.</w:t>
      </w:r>
    </w:p>
    <w:p w:rsidR="006A03CD" w:rsidRPr="003932BA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3.6. 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</w:t>
      </w:r>
      <w:r w:rsidRPr="00E24B28">
        <w:rPr>
          <w:rFonts w:ascii="Times New Roman" w:eastAsia="Times New Roman" w:hAnsi="Times New Roman" w:cs="Times New Roman"/>
          <w:color w:val="1E2120"/>
          <w:sz w:val="28"/>
          <w:szCs w:val="28"/>
          <w:u w:val="single"/>
          <w:lang w:eastAsia="ru-RU"/>
        </w:rPr>
        <w:t>Вместе с воспитателем группы детсада: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 </w:t>
      </w:r>
    </w:p>
    <w:p w:rsidR="006A03CD" w:rsidRPr="003932BA" w:rsidRDefault="006A03CD" w:rsidP="006A03C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проводить гигиенические и закаливающие процедуры;</w:t>
      </w:r>
    </w:p>
    <w:p w:rsidR="006A03CD" w:rsidRPr="003932BA" w:rsidRDefault="006A03CD" w:rsidP="006A03C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выводить и заводить воспитанников с прогулки.</w:t>
      </w:r>
    </w:p>
    <w:p w:rsidR="006A03CD" w:rsidRPr="003932BA" w:rsidRDefault="006A03CD" w:rsidP="006A03C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проводить проверку и подготовку участка для прогулки;</w:t>
      </w:r>
    </w:p>
    <w:p w:rsidR="006A03CD" w:rsidRPr="003932BA" w:rsidRDefault="006A03CD" w:rsidP="006A03C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присматривать за детьми во время «тихого часа» и при отсутствии воспитателя в группе по уважительной причине.</w:t>
      </w:r>
    </w:p>
    <w:p w:rsidR="006A03CD" w:rsidRPr="003932BA" w:rsidRDefault="006A03CD" w:rsidP="006A03C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одевать и раздевать воспитанников для прогулки, сна и иных мероприятий.</w:t>
      </w:r>
    </w:p>
    <w:p w:rsidR="006A03CD" w:rsidRPr="003932BA" w:rsidRDefault="006A03CD" w:rsidP="006A03C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проводить работу по привитию культурных и гигиенических навыков при приеме еды, умывании, одевании и т.д.</w:t>
      </w:r>
    </w:p>
    <w:p w:rsidR="006A03CD" w:rsidRPr="003932BA" w:rsidRDefault="006A03CD" w:rsidP="006A03CD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подготавливаться к занятиям и проводить уборку после них, разводить воспитанников по подгруппам для занятий.</w:t>
      </w:r>
    </w:p>
    <w:p w:rsidR="006A03CD" w:rsidRPr="003932BA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3.7. 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Соблюдение:  </w:t>
      </w:r>
    </w:p>
    <w:p w:rsidR="006A03CD" w:rsidRPr="003932BA" w:rsidRDefault="006A03CD" w:rsidP="006A03CD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 и свобод детей, указанных в Федеральном законе «Об образовании в РФ» и в Конвенции Организации Объединенных Наций о правах ребенка;</w:t>
      </w:r>
    </w:p>
    <w:p w:rsidR="006A03CD" w:rsidRPr="003932BA" w:rsidRDefault="006A03CD" w:rsidP="006A03CD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 и норм по охране труда, технике безопасности и пожарной безопасности, санитарно-гигиенических норм и правил;</w:t>
      </w:r>
    </w:p>
    <w:p w:rsidR="006A03CD" w:rsidRPr="003932BA" w:rsidRDefault="006A03CD" w:rsidP="006A03CD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трудовой дисциплины, требований должностной инструкции помощника воспитателя детского сада в соответствии ФГОС ДО, Правил трудового распорядка, утвержденных в дошкольном образовательном учреждении.</w:t>
      </w:r>
    </w:p>
    <w:p w:rsidR="006A03CD" w:rsidRPr="00E24B28" w:rsidRDefault="006A03CD" w:rsidP="006A03C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4B28">
        <w:rPr>
          <w:rFonts w:ascii="Times New Roman" w:hAnsi="Times New Roman" w:cs="Times New Roman"/>
          <w:sz w:val="28"/>
          <w:szCs w:val="28"/>
          <w:lang w:eastAsia="ru-RU"/>
        </w:rPr>
        <w:t>3.8. Соблюдение соответствующего порядка на своем рабочем месте. Бережно и аккуратно пользоваться имуществом детского сада.</w:t>
      </w:r>
      <w:r w:rsidRPr="00E24B28">
        <w:rPr>
          <w:rFonts w:ascii="Times New Roman" w:hAnsi="Times New Roman" w:cs="Times New Roman"/>
          <w:sz w:val="28"/>
          <w:szCs w:val="28"/>
          <w:lang w:eastAsia="ru-RU"/>
        </w:rPr>
        <w:br/>
        <w:t>3.9. Прохождение ежегодного медосмотра согласно графику, утвержденному в ДОУ, в нерабочее время.</w:t>
      </w:r>
    </w:p>
    <w:p w:rsidR="006A03CD" w:rsidRPr="00E24B28" w:rsidRDefault="006A03CD" w:rsidP="006A03C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4B28">
        <w:rPr>
          <w:rFonts w:ascii="Times New Roman" w:hAnsi="Times New Roman" w:cs="Times New Roman"/>
          <w:sz w:val="28"/>
          <w:szCs w:val="28"/>
          <w:lang w:eastAsia="ru-RU"/>
        </w:rPr>
        <w:t>3.10. Проявление выдержки и педагогического такта при общении с детьми и их родителями (законными представителями).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4. </w:t>
      </w:r>
      <w:r w:rsidRPr="003932B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Права помощника воспитателя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4.1. Помощник воспитателя ДОУ имеет все права, установленные Трудовым кодексом РФ, Федеральным законом «Об образовании в РФ», Уставом детского сада, Коллективным договором, Правилами внутреннего трудового распорядка и иными локальными актами детского сада.</w:t>
      </w:r>
    </w:p>
    <w:p w:rsidR="006A03CD" w:rsidRPr="00D374C7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lastRenderedPageBreak/>
        <w:t>4.2. Помощник воспитателя детского сада в пределах своей компетенции имеет полное право:</w:t>
      </w:r>
    </w:p>
    <w:p w:rsidR="006A03CD" w:rsidRPr="003932BA" w:rsidRDefault="006A03CD" w:rsidP="006A03CD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вносить свои предложения по усовершенствованию </w:t>
      </w:r>
      <w:proofErr w:type="spell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-образовательного процесса в дошкольном образовательном учреждении;</w:t>
      </w:r>
    </w:p>
    <w:p w:rsidR="006A03CD" w:rsidRPr="003932BA" w:rsidRDefault="006A03CD" w:rsidP="006A03CD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знакомиться с проектами решений руководителя детского сада, которые относятся к его профессиональной деятельности;</w:t>
      </w:r>
    </w:p>
    <w:p w:rsidR="006A03CD" w:rsidRPr="003932BA" w:rsidRDefault="006A03CD" w:rsidP="006A03CD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требовать от администрации ДОУ создания условий, необходимых для осуществления профессиональных обязанностей;</w:t>
      </w:r>
    </w:p>
    <w:p w:rsidR="006A03CD" w:rsidRPr="003932BA" w:rsidRDefault="006A03CD" w:rsidP="006A03CD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принимать участие в деятельности органов самоуправления.</w:t>
      </w:r>
    </w:p>
    <w:p w:rsidR="006A03CD" w:rsidRPr="003932BA" w:rsidRDefault="006A03CD" w:rsidP="006A03CD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4.3. Вносить предложения о поощрении, моральном или материальном стимулировании сотрудников детского сада.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4.4. Помощник воспитателя имеет полное право защищать профессиональную честь и достоинство, знакомиться с жалобами и иными документами, которые в той или иной мере содержат оценку его деятельности, предоставлять по ним пояснения.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4.5. Требовать своевременного обеспечения необходимым инвентарем и спецодеждой.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4.6. Помощник воспитателя имеет полное право предоставлять информацию руководителю детсада, заместителю руководителя по АХР (завхозу) о приобретении требуемых для выполнения своих должностных обязанностей материалов и средств, о необходимости выполнения ремонтных работ оборудования, инвентаря, помещения группы.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4.7. Использовать все права, относящиеся к режиму рабочего времени, отдыха, отпусков, социальному обеспечению установленными учредительными документами и трудовым законодательством.</w:t>
      </w:r>
    </w:p>
    <w:p w:rsidR="006A03CD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5. </w:t>
      </w:r>
      <w:r w:rsidRPr="003932B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>Ответственность помощника воспитателя</w:t>
      </w:r>
    </w:p>
    <w:p w:rsidR="006A03CD" w:rsidRPr="003932BA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D374C7">
        <w:rPr>
          <w:rFonts w:ascii="Times New Roman" w:eastAsia="Times New Roman" w:hAnsi="Times New Roman" w:cs="Times New Roman"/>
          <w:bCs/>
          <w:color w:val="1E2120"/>
          <w:sz w:val="28"/>
          <w:szCs w:val="28"/>
          <w:bdr w:val="none" w:sz="0" w:space="0" w:color="auto" w:frame="1"/>
          <w:lang w:eastAsia="ru-RU"/>
        </w:rPr>
        <w:t xml:space="preserve">5.1. </w:t>
      </w:r>
      <w:r w:rsidRPr="00D374C7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>Помощник воспитателя ДОУ несёт полную персональную ответственность:</w:t>
      </w:r>
    </w:p>
    <w:p w:rsidR="006A03CD" w:rsidRPr="003932BA" w:rsidRDefault="006A03CD" w:rsidP="006A03CD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жизнь и здоровье воспитанников, соблюдение инструкций охраны жизни и здоровья воспитанников, нарушение их прав и свобод — согласно законодательству РФ.</w:t>
      </w:r>
    </w:p>
    <w:p w:rsidR="006A03CD" w:rsidRPr="003932BA" w:rsidRDefault="006A03CD" w:rsidP="006A03CD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несоответствующее выполнение или невыполнение своих должностных обязанностей, установленных приведенной должностной инструкцией, — в пределах, установленных действующим трудовым законодательством Российской Федерации;</w:t>
      </w:r>
    </w:p>
    <w:p w:rsidR="006A03CD" w:rsidRPr="003932BA" w:rsidRDefault="006A03CD" w:rsidP="006A03CD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любое правонарушение, совершенное во время своей профессиональной деятельности, — в пределах, установленных действующим административным, уголовным и гражданским законодательством РФ;</w:t>
      </w:r>
    </w:p>
    <w:p w:rsidR="006A03CD" w:rsidRPr="003932BA" w:rsidRDefault="006A03CD" w:rsidP="006A03CD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любое нанесение материального ущерба — в пределах, установленных действующим трудовым и гражданским законодательством РФ;</w:t>
      </w:r>
    </w:p>
    <w:p w:rsidR="006A03CD" w:rsidRPr="003932BA" w:rsidRDefault="006A03CD" w:rsidP="006A03CD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несвоевременное прохождение медосмотра.</w:t>
      </w:r>
    </w:p>
    <w:p w:rsidR="006A03CD" w:rsidRDefault="006A03CD" w:rsidP="006A03CD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5.2. В случае любого нарушения Устава, условий Коллективного договора, данной должностной инструкции помощника воспитателя в ДОУ, Правил внутреннего трудового распорядка, приказов руководителя детского сада 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помощник воспитателя ДОУ подвергается дисциплинарным взыска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ниям согласно статье 192 ТК РФ.</w:t>
      </w:r>
    </w:p>
    <w:p w:rsidR="006A03CD" w:rsidRPr="003932BA" w:rsidRDefault="006A03CD" w:rsidP="006A03CD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5.3. При использовании, даже единожды, способов воспитания, включающих в себя элементы физического и (или) психологического насилия над личностью ребенка, а также за совершение любого другого аморального поступка помощник воспитателя детского сада может быть освобожден от занимаемой должности согласно трудовому законодательству и ФЗ "Об образовании в Российской Федерации". Увольнение за такой поступок не принимается за меру дисциплинарного взыскания.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 xml:space="preserve">5.4. За любое виновное причинение детсаду или участникам </w:t>
      </w:r>
      <w:proofErr w:type="spell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-образовательного процесса ущерба во время исполнения (неисполнения) своих должностных обязанностей помощник воспитателя несет материальную ответственность в порядке и пределах, предусмотренных трудовым и (или) гражданским законодательством Российской Федерации.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Контроль над выполнением настоящей должностной инструкции возлагается на воспитателя дошкольного образовательного учреждения.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6. </w:t>
      </w:r>
      <w:r w:rsidRPr="003932B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Взаимоотношения. Связи по должности.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1343F5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Помощник воспитателя ДОУ</w:t>
      </w:r>
      <w:r w:rsidRPr="001343F5">
        <w:rPr>
          <w:rFonts w:ascii="Times New Roman" w:eastAsia="Times New Roman" w:hAnsi="Times New Roman" w:cs="Times New Roman"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6.1. Осуществляет свою деятельность в режиме нормированного рабочего дня согласно графику, составленному с учетом 40-часовой рабочей недели и утвержденному руководителем дошкольного образовательного учреждения, принимает участие в обязательных плановых общественных мероприятиях детского сада, на которые не установлены нормы выработки.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6.2. Участвует в совещаниях, иных мероприятиях относящихся к вопросам воспитательной и образовательной деятельности.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6.3. Ставит в известность руководителя детсада, заместителя руководителя по административно-хозяйственной работе (завхоза) о любых недостатках в обеспечении </w:t>
      </w:r>
      <w:proofErr w:type="spellStart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воспитательно</w:t>
      </w:r>
      <w:proofErr w:type="spellEnd"/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-образовательного процесса. Вносит конкретные предложения по ликвидации выявленных недостатков, по оптимизации работы помощника воспитателя.</w:t>
      </w:r>
    </w:p>
    <w:p w:rsidR="006A03CD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6.4. Получает от администрации детского сада материалы нормативно-правового и организационно-методического характера, знакомится с приказами, инструкциями и распоряжениями под роспись.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6.5. Взаимодействует с родителями (законными представителями) детей по вопросам, входящим в компетенцию помощника воспитате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ля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.</w:t>
      </w:r>
    </w:p>
    <w:p w:rsidR="006A03CD" w:rsidRPr="003932BA" w:rsidRDefault="006A03CD" w:rsidP="006A0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6.6. Постоянно обменивается информацией по вопросам, относящимся к его деятельности, с администрацией, педагогическими работниками и обслуживающим персоналом дошкольного образовательного учреждения.</w:t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3932BA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6.7. Вовремя информирует руководителя ДОУ и надлежащие службы обо всех чрезвычайных происшествиях, связанных с жизнью и здоровьем детей.</w:t>
      </w:r>
    </w:p>
    <w:p w:rsidR="006A03CD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1343F5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Должностную инструкцию разработал</w:t>
      </w:r>
      <w:r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а</w:t>
      </w:r>
      <w:r w:rsidRPr="001343F5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:</w:t>
      </w:r>
    </w:p>
    <w:p w:rsidR="006A03CD" w:rsidRPr="001343F5" w:rsidRDefault="006A03CD" w:rsidP="006A03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___20___г. __________ (Е.В. Шемякина</w:t>
      </w:r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)</w:t>
      </w:r>
    </w:p>
    <w:p w:rsidR="006A03CD" w:rsidRDefault="006A03CD" w:rsidP="006A03CD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 должностной инструкцией ознакомле</w:t>
      </w:r>
      <w:proofErr w:type="gramStart"/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а), второй экземпляр получил(а)</w:t>
      </w:r>
    </w:p>
    <w:p w:rsidR="006A03CD" w:rsidRPr="001343F5" w:rsidRDefault="006A03CD" w:rsidP="006A03CD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«___»____20___г</w:t>
      </w:r>
      <w:proofErr w:type="gramStart"/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. __________ (______________________)</w:t>
      </w:r>
      <w:proofErr w:type="gramEnd"/>
    </w:p>
    <w:p w:rsidR="00940725" w:rsidRPr="001343F5" w:rsidRDefault="00940725" w:rsidP="00940725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«___»____20___г</w:t>
      </w:r>
      <w:proofErr w:type="gramStart"/>
      <w:r w:rsidRPr="001343F5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. __________ (______________________)</w:t>
      </w:r>
      <w:proofErr w:type="gramEnd"/>
    </w:p>
    <w:p w:rsidR="00A726F8" w:rsidRDefault="00A726F8">
      <w:bookmarkStart w:id="0" w:name="_GoBack"/>
      <w:bookmarkEnd w:id="0"/>
    </w:p>
    <w:sectPr w:rsidR="00A72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3B5A"/>
    <w:multiLevelType w:val="multilevel"/>
    <w:tmpl w:val="4ED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410231"/>
    <w:multiLevelType w:val="multilevel"/>
    <w:tmpl w:val="8AEE6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131526E"/>
    <w:multiLevelType w:val="multilevel"/>
    <w:tmpl w:val="FEA8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450240"/>
    <w:multiLevelType w:val="multilevel"/>
    <w:tmpl w:val="ED800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9102A4"/>
    <w:multiLevelType w:val="multilevel"/>
    <w:tmpl w:val="1C50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01751D8"/>
    <w:multiLevelType w:val="multilevel"/>
    <w:tmpl w:val="32C2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735181A"/>
    <w:multiLevelType w:val="multilevel"/>
    <w:tmpl w:val="A458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BF72D5D"/>
    <w:multiLevelType w:val="multilevel"/>
    <w:tmpl w:val="FC00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4B6464F"/>
    <w:multiLevelType w:val="multilevel"/>
    <w:tmpl w:val="193E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E31"/>
    <w:rsid w:val="00490E31"/>
    <w:rsid w:val="005B1D56"/>
    <w:rsid w:val="006A03CD"/>
    <w:rsid w:val="007A43CE"/>
    <w:rsid w:val="00940725"/>
    <w:rsid w:val="00A726F8"/>
    <w:rsid w:val="00AA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CD"/>
  </w:style>
  <w:style w:type="paragraph" w:styleId="2">
    <w:name w:val="heading 2"/>
    <w:basedOn w:val="a"/>
    <w:link w:val="20"/>
    <w:uiPriority w:val="9"/>
    <w:qFormat/>
    <w:rsid w:val="006A03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03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6A03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CD"/>
  </w:style>
  <w:style w:type="paragraph" w:styleId="2">
    <w:name w:val="heading 2"/>
    <w:basedOn w:val="a"/>
    <w:link w:val="20"/>
    <w:uiPriority w:val="9"/>
    <w:qFormat/>
    <w:rsid w:val="006A03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03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6A0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hrana-tryda.com/node/7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2018-03-28T22:09:00Z</cp:lastPrinted>
  <dcterms:created xsi:type="dcterms:W3CDTF">2017-06-13T21:22:00Z</dcterms:created>
  <dcterms:modified xsi:type="dcterms:W3CDTF">2018-03-28T22:09:00Z</dcterms:modified>
</cp:coreProperties>
</file>